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jc w:val="center"/>
        <w:rPr>
          <w:rFonts w:hint="eastAsia" w:ascii="宋体" w:hAnsi="宋体" w:eastAsia="宋体" w:cs="宋体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</w:rPr>
        <w:drawing>
          <wp:inline distT="0" distB="0" distL="114300" distR="114300">
            <wp:extent cx="4486275" cy="12820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jc w:val="center"/>
        <w:outlineLvl w:val="2"/>
        <w:rPr>
          <w:rFonts w:hint="eastAsia" w:ascii="宋体" w:hAnsi="宋体" w:eastAsia="宋体" w:cs="宋体"/>
          <w:b/>
          <w:kern w:val="2"/>
          <w:sz w:val="32"/>
          <w:szCs w:val="24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kern w:val="2"/>
          <w:sz w:val="32"/>
          <w:szCs w:val="24"/>
          <w:lang w:val="en-US" w:eastAsia="zh-CN" w:bidi="ar-SA"/>
        </w:rPr>
        <w:t>《网页设计与制作》期末作品考查报告</w:t>
      </w: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pacing w:before="156" w:beforeLines="50" w:line="360" w:lineRule="auto"/>
        <w:ind w:left="0" w:leftChars="0" w:firstLine="2738" w:firstLineChars="978"/>
        <w:jc w:val="left"/>
        <w:rPr>
          <w:rFonts w:hint="default" w:ascii="宋体" w:hAnsi="宋体" w:eastAsia="宋体" w:cs="宋体"/>
          <w:kern w:val="2"/>
          <w:sz w:val="28"/>
          <w:szCs w:val="28"/>
          <w:u w:val="none"/>
          <w:lang w:val="en-US" w:eastAsia="zh-CN"/>
        </w:rPr>
      </w:pPr>
      <w:r>
        <w:rPr>
          <w:rFonts w:ascii="Calibri" w:hAnsi="Calibri" w:eastAsia="宋体" w:cs="Times New Roman"/>
          <w:kern w:val="2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2535555</wp:posOffset>
                </wp:positionH>
                <wp:positionV relativeFrom="paragraph">
                  <wp:posOffset>447040</wp:posOffset>
                </wp:positionV>
                <wp:extent cx="1856105" cy="0"/>
                <wp:effectExtent l="0" t="0" r="0" b="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610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99.65pt;margin-top:35.2pt;height:0pt;width:146.15pt;z-index:251660288;mso-width-relative:page;mso-height-relative:page;" filled="f" stroked="t" coordsize="21600,21600" o:gfxdata="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boikA9gAAAAJAQAADwAAAAAAAAABACAA&#10;AAAiAAAAZHJzL2Rvd25yZXYueG1sUEsBAhQAFAAAAAgAh07iQA0JiTzUAQAAcQMAAA4AAAAAAAAA&#10;AQAgAAAAJwEAAGRycy9lMm9Eb2MueG1sUEsFBgAAAAAGAAYAWQEAAG0FAAAAAA==&#10;">
                <v:fill on="f" focussize="0,0"/>
                <v:stroke weight="0.5pt" color="#5B9BD5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/>
        </w:rPr>
        <w:t>项目</w:t>
      </w:r>
      <w:r>
        <w:rPr>
          <w:rFonts w:hint="eastAsia" w:ascii="宋体" w:hAnsi="宋体" w:eastAsia="宋体" w:cs="宋体"/>
          <w:kern w:val="2"/>
          <w:sz w:val="28"/>
          <w:szCs w:val="28"/>
        </w:rPr>
        <w:t>名称：</w:t>
      </w:r>
      <w:r>
        <w:rPr>
          <w:rFonts w:hint="eastAsia" w:ascii="宋体" w:hAnsi="宋体" w:eastAsia="宋体" w:cs="宋体"/>
          <w:kern w:val="2"/>
          <w:sz w:val="28"/>
          <w:szCs w:val="28"/>
          <w:u w:val="none"/>
          <w:lang w:val="en-US" w:eastAsia="zh-CN"/>
        </w:rPr>
        <w:t xml:space="preserve">  </w:t>
      </w:r>
      <w:r>
        <w:rPr>
          <w:rFonts w:hint="eastAsia" w:ascii="宋体" w:hAnsi="宋体" w:cs="宋体"/>
          <w:kern w:val="2"/>
          <w:sz w:val="28"/>
          <w:szCs w:val="28"/>
          <w:u w:val="none"/>
          <w:lang w:val="en-US" w:eastAsia="zh-CN"/>
        </w:rPr>
        <w:t>个人主页</w:t>
      </w:r>
    </w:p>
    <w:p>
      <w:pPr>
        <w:spacing w:before="156" w:beforeLines="50" w:line="360" w:lineRule="auto"/>
        <w:ind w:left="0" w:leftChars="0" w:firstLine="2738" w:firstLineChars="978"/>
        <w:jc w:val="left"/>
        <w:rPr>
          <w:rFonts w:hint="eastAsia" w:ascii="宋体" w:hAnsi="宋体" w:eastAsia="宋体" w:cs="宋体"/>
          <w:kern w:val="2"/>
          <w:sz w:val="28"/>
          <w:szCs w:val="28"/>
          <w:u w:val="none"/>
        </w:rPr>
      </w:pPr>
      <w:r>
        <w:rPr>
          <w:rFonts w:ascii="Calibri" w:hAnsi="Calibri" w:eastAsia="宋体" w:cs="Times New Roman"/>
          <w:kern w:val="2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2579370</wp:posOffset>
                </wp:positionH>
                <wp:positionV relativeFrom="paragraph">
                  <wp:posOffset>434975</wp:posOffset>
                </wp:positionV>
                <wp:extent cx="1856105" cy="0"/>
                <wp:effectExtent l="0" t="0" r="0" b="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610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3.1pt;margin-top:34.25pt;height:0pt;width:146.15pt;z-index:251659264;mso-width-relative:page;mso-height-relative:page;" filled="f" stroked="t" coordsize="21600,21600" o:gfxdata="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HUgILXXAAAACQEAAA8AAAAAAAAAAQAgAAAA&#10;IgAAAGRycy9kb3ducmV2LnhtbFBLAQIUABQAAAAIAIdO4kD3+qz+0wEAAHEDAAAOAAAAAAAAAAEA&#10;IAAAACYBAABkcnMvZTJvRG9jLnhtbFBLBQYAAAAABgAGAFkBAABrBQAAAAA=&#10;">
                <v:fill on="f" focussize="0,0"/>
                <v:stroke weight="0.5pt" color="#5B9BD5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kern w:val="2"/>
          <w:sz w:val="28"/>
          <w:szCs w:val="28"/>
          <w:u w:val="none"/>
        </w:rPr>
        <w:t>系    别</w:t>
      </w:r>
      <w:r>
        <w:rPr>
          <w:rFonts w:hint="eastAsia" w:ascii="宋体" w:hAnsi="宋体" w:eastAsia="宋体" w:cs="宋体"/>
          <w:kern w:val="2"/>
          <w:sz w:val="28"/>
          <w:szCs w:val="28"/>
          <w:u w:val="none"/>
          <w:lang w:eastAsia="zh-CN"/>
        </w:rPr>
        <w:t>：</w:t>
      </w:r>
      <w:r>
        <w:rPr>
          <w:rFonts w:hint="eastAsia" w:ascii="宋体" w:hAnsi="宋体" w:eastAsia="宋体" w:cs="宋体"/>
          <w:kern w:val="2"/>
          <w:sz w:val="28"/>
          <w:szCs w:val="28"/>
          <w:u w:val="none"/>
          <w:lang w:val="en-US" w:eastAsia="zh-CN"/>
        </w:rPr>
        <w:t xml:space="preserve">  </w:t>
      </w:r>
      <w:r>
        <w:rPr>
          <w:rFonts w:hint="eastAsia" w:ascii="宋体" w:hAnsi="宋体" w:eastAsia="宋体" w:cs="宋体"/>
          <w:kern w:val="2"/>
          <w:sz w:val="28"/>
          <w:szCs w:val="28"/>
          <w:u w:val="none"/>
        </w:rPr>
        <w:t>智能产业学院</w:t>
      </w:r>
    </w:p>
    <w:p>
      <w:pPr>
        <w:spacing w:before="156" w:beforeLines="50" w:line="360" w:lineRule="auto"/>
        <w:ind w:left="0" w:leftChars="0" w:firstLine="2738" w:firstLineChars="978"/>
        <w:jc w:val="left"/>
        <w:rPr>
          <w:rFonts w:hint="default" w:ascii="宋体" w:hAnsi="宋体" w:eastAsia="宋体" w:cs="宋体"/>
          <w:kern w:val="2"/>
          <w:sz w:val="28"/>
          <w:szCs w:val="28"/>
          <w:lang w:val="en-US" w:eastAsia="zh-CN"/>
        </w:rPr>
      </w:pPr>
      <w:r>
        <w:rPr>
          <w:rFonts w:ascii="Calibri" w:hAnsi="Calibri" w:eastAsia="宋体" w:cs="Times New Roman"/>
          <w:kern w:val="2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2584450</wp:posOffset>
                </wp:positionH>
                <wp:positionV relativeFrom="paragraph">
                  <wp:posOffset>394335</wp:posOffset>
                </wp:positionV>
                <wp:extent cx="1856105" cy="0"/>
                <wp:effectExtent l="0" t="0" r="0" b="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49395" y="4890770"/>
                          <a:ext cx="185610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3.5pt;margin-top:31.05pt;height:0pt;width:146.15pt;z-index:251658240;mso-width-relative:page;mso-height-relative:page;" filled="f" stroked="t" coordsize="21600,21600" o:gfxdata="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BtqBB/2QAAAAkB&#10;AAAPAAAAAAAAAAEAIAAAACIAAABkcnMvZG93bnJldi54bWxQSwECFAAUAAAACACHTuJAcQDYVOEB&#10;AAB9AwAADgAAAAAAAAABACAAAAAoAQAAZHJzL2Uyb0RvYy54bWxQSwUGAAAAAAYABgBZAQAAewUA&#10;AAAA&#10;">
                <v:fill on="f" focussize="0,0"/>
                <v:stroke weight="0.5pt" color="#5B9BD5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kern w:val="2"/>
          <w:sz w:val="28"/>
          <w:szCs w:val="28"/>
        </w:rPr>
        <w:t>专业班级</w:t>
      </w:r>
      <w:r>
        <w:rPr>
          <w:rFonts w:hint="eastAsia" w:ascii="宋体" w:hAnsi="宋体" w:eastAsia="宋体" w:cs="宋体"/>
          <w:kern w:val="2"/>
          <w:sz w:val="28"/>
          <w:szCs w:val="28"/>
          <w:lang w:eastAsia="zh-CN"/>
        </w:rPr>
        <w:t>：</w:t>
      </w:r>
      <w:r>
        <w:rPr>
          <w:rFonts w:hint="eastAsia" w:ascii="宋体" w:hAnsi="宋体" w:cs="宋体"/>
          <w:kern w:val="2"/>
          <w:sz w:val="28"/>
          <w:szCs w:val="28"/>
          <w:lang w:val="en-US" w:eastAsia="zh-CN"/>
        </w:rPr>
        <w:t xml:space="preserve">  软件技术 4 班</w:t>
      </w:r>
    </w:p>
    <w:p>
      <w:pPr>
        <w:spacing w:before="156" w:beforeLines="50" w:line="360" w:lineRule="auto"/>
        <w:ind w:left="0" w:leftChars="0" w:firstLine="2738" w:firstLineChars="978"/>
        <w:jc w:val="left"/>
        <w:rPr>
          <w:rFonts w:hint="default" w:ascii="宋体" w:hAnsi="宋体" w:eastAsia="宋体" w:cs="宋体"/>
          <w:kern w:val="2"/>
          <w:sz w:val="28"/>
          <w:szCs w:val="28"/>
          <w:u w:val="single"/>
          <w:lang w:val="en-US" w:eastAsia="zh-CN"/>
        </w:rPr>
      </w:pPr>
      <w:r>
        <w:rPr>
          <w:rFonts w:ascii="Calibri" w:hAnsi="Calibri" w:eastAsia="宋体" w:cs="Times New Roman"/>
          <w:kern w:val="2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436245</wp:posOffset>
                </wp:positionV>
                <wp:extent cx="1856105" cy="0"/>
                <wp:effectExtent l="0" t="0" r="0" b="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610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2.75pt;margin-top:34.35pt;height:0pt;width:146.15pt;z-index:251661312;mso-width-relative:page;mso-height-relative:page;" filled="f" stroked="t" coordsize="21600,21600" o:gfxdata="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YeP+HdgAAAAJAQAADwAAAAAAAAABACAA&#10;AAAiAAAAZHJzL2Rvd25yZXYueG1sUEsBAhQAFAAAAAgAh07iQCjY4x/UAQAAcQMAAA4AAAAAAAAA&#10;AQAgAAAAJwEAAGRycy9lMm9Eb2MueG1sUEsFBgAAAAAGAAYAWQEAAG0FAAAAAA==&#10;">
                <v:fill on="f" focussize="0,0"/>
                <v:stroke weight="0.5pt" color="#5B9BD5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kern w:val="2"/>
          <w:sz w:val="28"/>
          <w:szCs w:val="28"/>
        </w:rPr>
        <w:t>年    级：</w:t>
      </w:r>
      <w:r>
        <w:rPr>
          <w:rFonts w:hint="eastAsia" w:ascii="宋体" w:hAnsi="宋体" w:eastAsia="宋体" w:cs="宋体"/>
          <w:kern w:val="2"/>
          <w:sz w:val="28"/>
          <w:szCs w:val="28"/>
          <w:u w:val="none"/>
          <w:lang w:val="en-US" w:eastAsia="zh-CN"/>
        </w:rPr>
        <w:t xml:space="preserve">  </w:t>
      </w:r>
      <w:r>
        <w:rPr>
          <w:rFonts w:hint="eastAsia" w:ascii="宋体" w:hAnsi="宋体" w:cs="宋体"/>
          <w:kern w:val="2"/>
          <w:sz w:val="28"/>
          <w:szCs w:val="28"/>
          <w:u w:val="none"/>
          <w:lang w:val="en-US" w:eastAsia="zh-CN"/>
        </w:rPr>
        <w:t>2024 级</w:t>
      </w:r>
    </w:p>
    <w:p>
      <w:pPr>
        <w:spacing w:before="156" w:beforeLines="50" w:line="360" w:lineRule="auto"/>
        <w:ind w:left="0" w:leftChars="0" w:firstLine="2738" w:firstLineChars="978"/>
        <w:jc w:val="left"/>
        <w:rPr>
          <w:rFonts w:hint="default" w:ascii="宋体" w:hAnsi="宋体" w:eastAsia="宋体" w:cs="宋体"/>
          <w:kern w:val="2"/>
          <w:sz w:val="28"/>
          <w:szCs w:val="28"/>
          <w:lang w:val="en-US" w:eastAsia="zh-CN"/>
        </w:rPr>
      </w:pPr>
      <w:r>
        <w:rPr>
          <w:rFonts w:ascii="Calibri" w:hAnsi="Calibri" w:eastAsia="宋体" w:cs="Times New Roman"/>
          <w:kern w:val="2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400685</wp:posOffset>
                </wp:positionV>
                <wp:extent cx="1856105" cy="0"/>
                <wp:effectExtent l="0" t="0" r="0" b="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610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2.75pt;margin-top:31.55pt;height:0pt;width:146.15pt;z-index:251662336;mso-width-relative:page;mso-height-relative:page;" filled="f" stroked="t" coordsize="21600,21600" o:gfxdata="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6BZX/dcAAAAJAQAADwAAAAAAAAABACAAAAAi&#10;AAAAZHJzL2Rvd25yZXYueG1sUEsBAhQAFAAAAAgAh07iQNIrxt3SAQAAcQMAAA4AAAAAAAAAAQAg&#10;AAAAJgEAAGRycy9lMm9Eb2MueG1sUEsFBgAAAAAGAAYAWQEAAGoFAAAAAA==&#10;">
                <v:fill on="f" focussize="0,0"/>
                <v:stroke weight="0.5pt" color="#5B9BD5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kern w:val="2"/>
          <w:sz w:val="28"/>
          <w:szCs w:val="28"/>
        </w:rPr>
        <w:t>学    号：</w:t>
      </w:r>
      <w:r>
        <w:rPr>
          <w:rFonts w:hint="eastAsia" w:ascii="宋体" w:hAnsi="宋体" w:cs="宋体"/>
          <w:kern w:val="2"/>
          <w:sz w:val="28"/>
          <w:szCs w:val="28"/>
          <w:lang w:val="en-US" w:eastAsia="zh-CN"/>
        </w:rPr>
        <w:t xml:space="preserve">  2400130425</w:t>
      </w:r>
    </w:p>
    <w:p>
      <w:pPr>
        <w:spacing w:before="156" w:beforeLines="50" w:line="360" w:lineRule="auto"/>
        <w:ind w:left="0" w:leftChars="0" w:firstLine="2738" w:firstLineChars="978"/>
        <w:jc w:val="left"/>
        <w:rPr>
          <w:rFonts w:hint="default" w:ascii="宋体" w:hAnsi="宋体" w:eastAsia="宋体" w:cs="宋体"/>
          <w:kern w:val="2"/>
          <w:sz w:val="28"/>
          <w:szCs w:val="28"/>
          <w:lang w:val="en-US" w:eastAsia="zh-CN"/>
        </w:rPr>
      </w:pPr>
      <w:r>
        <w:rPr>
          <w:rFonts w:ascii="Calibri" w:hAnsi="Calibri" w:eastAsia="宋体" w:cs="Times New Roman"/>
          <w:kern w:val="2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427990</wp:posOffset>
                </wp:positionV>
                <wp:extent cx="1856105" cy="0"/>
                <wp:effectExtent l="0" t="0" r="0" b="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610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2.75pt;margin-top:33.7pt;height:0pt;width:146.15pt;z-index:251663360;mso-width-relative:page;mso-height-relative:page;" filled="f" stroked="t" coordsize="21600,21600" o:gfxdata="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2qkNO2AAAAAkBAAAPAAAAAAAAAAEAIAAA&#10;ACIAAABkcnMvZG93bnJldi54bWxQSwECFAAUAAAACACHTuJAnTnZQNMBAABxAwAADgAAAAAAAAAB&#10;ACAAAAAnAQAAZHJzL2Uyb0RvYy54bWxQSwUGAAAAAAYABgBZAQAAbAUAAAAA&#10;">
                <v:fill on="f" focussize="0,0"/>
                <v:stroke weight="0.5pt" color="#5B9BD5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kern w:val="2"/>
          <w:sz w:val="28"/>
          <w:szCs w:val="28"/>
        </w:rPr>
        <w:t>姓    名：</w:t>
      </w:r>
      <w:r>
        <w:rPr>
          <w:rFonts w:hint="eastAsia" w:ascii="宋体" w:hAnsi="宋体" w:cs="宋体"/>
          <w:kern w:val="2"/>
          <w:sz w:val="28"/>
          <w:szCs w:val="28"/>
          <w:lang w:val="en-US" w:eastAsia="zh-CN"/>
        </w:rPr>
        <w:t xml:space="preserve">  刘贵程</w:t>
      </w:r>
    </w:p>
    <w:p>
      <w:pPr>
        <w:spacing w:before="156" w:beforeLines="50" w:line="360" w:lineRule="auto"/>
        <w:ind w:left="0" w:leftChars="0" w:firstLine="2738" w:firstLineChars="978"/>
        <w:jc w:val="left"/>
        <w:rPr>
          <w:rFonts w:hint="eastAsia" w:ascii="宋体" w:hAnsi="宋体" w:eastAsia="宋体" w:cs="宋体"/>
          <w:kern w:val="2"/>
          <w:sz w:val="28"/>
          <w:szCs w:val="28"/>
          <w:lang w:val="en-US" w:eastAsia="zh-CN"/>
        </w:rPr>
      </w:pPr>
      <w:r>
        <w:rPr>
          <w:rFonts w:ascii="Calibri" w:hAnsi="Calibri" w:eastAsia="宋体" w:cs="Times New Roman"/>
          <w:kern w:val="2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2555240</wp:posOffset>
                </wp:positionH>
                <wp:positionV relativeFrom="paragraph">
                  <wp:posOffset>464185</wp:posOffset>
                </wp:positionV>
                <wp:extent cx="1856105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610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1.2pt;margin-top:36.55pt;height:0pt;width:146.15pt;z-index:251664384;mso-width-relative:page;mso-height-relative:page;" filled="f" stroked="t" coordsize="21600,21600" o:gfxdata="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LsSpAvZAAAACQEAAA8AAAAAAAAAAQAg&#10;AAAAIgAAAGRycy9kb3ducmV2LnhtbFBLAQIUABQAAAAIAIdO4kBnyvyC1AEAAHEDAAAOAAAAAAAA&#10;AAEAIAAAACgBAABkcnMvZTJvRG9jLnhtbFBLBQYAAAAABgAGAFkBAABuBQAAAAA=&#10;">
                <v:fill on="f" focussize="0,0"/>
                <v:stroke weight="0.5pt" color="#5B9BD5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kern w:val="2"/>
          <w:sz w:val="28"/>
          <w:szCs w:val="28"/>
        </w:rPr>
        <w:t>指导老师：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/>
        </w:rPr>
        <w:t xml:space="preserve">  邓敏丽</w:t>
      </w: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snapToGrid w:val="0"/>
        <w:jc w:val="center"/>
        <w:rPr>
          <w:rFonts w:hint="eastAsia" w:ascii="宋体" w:hAnsi="宋体" w:eastAsia="宋体" w:cs="宋体"/>
          <w:b/>
          <w:kern w:val="2"/>
          <w:sz w:val="24"/>
          <w:szCs w:val="24"/>
        </w:rPr>
      </w:pPr>
    </w:p>
    <w:p>
      <w:pPr>
        <w:jc w:val="center"/>
        <w:rPr>
          <w:rFonts w:hint="eastAsia" w:ascii="宋体" w:hAnsi="宋体" w:eastAsia="宋体" w:cs="宋体"/>
          <w:kern w:val="2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</w:rPr>
        <w:t>202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/>
        </w:rPr>
        <w:t>4</w:t>
      </w:r>
      <w:r>
        <w:rPr>
          <w:rFonts w:hint="eastAsia" w:ascii="宋体" w:hAnsi="宋体" w:eastAsia="宋体" w:cs="宋体"/>
          <w:kern w:val="2"/>
          <w:sz w:val="24"/>
          <w:szCs w:val="24"/>
        </w:rPr>
        <w:t>年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/>
        </w:rPr>
        <w:t>12</w:t>
      </w:r>
      <w:r>
        <w:rPr>
          <w:rFonts w:hint="eastAsia" w:ascii="宋体" w:hAnsi="宋体" w:eastAsia="宋体" w:cs="宋体"/>
          <w:kern w:val="2"/>
          <w:sz w:val="24"/>
          <w:szCs w:val="24"/>
        </w:rPr>
        <w:t>月</w:t>
      </w:r>
    </w:p>
    <w:p>
      <w:pPr>
        <w:spacing w:line="360" w:lineRule="auto"/>
        <w:ind w:firstLine="420"/>
        <w:rPr>
          <w:rFonts w:hint="default" w:ascii="Times New Roman" w:hAnsi="Times New Roman" w:eastAsia="宋体" w:cs="Times New Roman"/>
          <w:sz w:val="24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  <w:rPr>
          <w:rFonts w:hint="eastAsia" w:ascii="Times New Roman" w:hAnsi="Times New Roman" w:eastAsia="宋体" w:cs="Times New Roman"/>
          <w:b/>
          <w:kern w:val="44"/>
          <w:sz w:val="44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kern w:val="44"/>
          <w:sz w:val="44"/>
          <w:szCs w:val="22"/>
          <w:lang w:val="en-US" w:eastAsia="zh-CN" w:bidi="ar-SA"/>
        </w:rPr>
        <w:t>导语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firstLine="420" w:firstLineChars="200"/>
        <w:textAlignment w:val="auto"/>
        <w:rPr>
          <w:rFonts w:hint="eastAsia"/>
        </w:rPr>
      </w:pPr>
      <w:r>
        <w:rPr>
          <w:rFonts w:hint="eastAsia"/>
        </w:rPr>
        <w:t>该网站由多页面共同构成，核心入口文件为public/index.html，整体样式主要由public/css/main.css提供。网站在页头统一使用了导航栏，可在各页面间自由切换。通过</w:t>
      </w:r>
      <w:r>
        <w:rPr>
          <w:rFonts w:hint="eastAsia"/>
          <w:lang w:val="en-US" w:eastAsia="zh-CN"/>
        </w:rPr>
        <w:t>CSS动画</w:t>
      </w:r>
      <w:r>
        <w:rPr>
          <w:rFonts w:hint="eastAsia"/>
        </w:rPr>
        <w:t>，增加了视觉层次与互动性；同时也结合了UnoCSS（参见uno.config.ts）以便快速使用原子化类名。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firstLine="420" w:firstLineChars="200"/>
        <w:textAlignment w:val="auto"/>
        <w:rPr>
          <w:rFonts w:hint="eastAsia"/>
          <w:szCs w:val="22"/>
        </w:rPr>
      </w:pPr>
      <w:r>
        <w:rPr>
          <w:rFonts w:hint="eastAsia"/>
          <w:szCs w:val="22"/>
        </w:rPr>
        <w:t>设计与制作过程主要根据各页面的功能进行布局：</w:t>
      </w:r>
    </w:p>
    <w:p>
      <w:pPr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420" w:leftChars="0" w:hanging="420" w:firstLineChars="0"/>
        <w:textAlignment w:val="auto"/>
        <w:rPr>
          <w:rFonts w:hint="eastAsia"/>
          <w:szCs w:val="22"/>
        </w:rPr>
      </w:pPr>
      <w:r>
        <w:rPr>
          <w:rFonts w:hint="eastAsia"/>
          <w:szCs w:val="22"/>
        </w:rPr>
        <w:t>首页用于展示个人简介与导航入口。</w:t>
      </w:r>
    </w:p>
    <w:p>
      <w:pPr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420" w:leftChars="0" w:hanging="420" w:firstLineChars="0"/>
        <w:textAlignment w:val="auto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</w:rPr>
        <w:t>项</w:t>
      </w:r>
      <w:r>
        <w:rPr>
          <w:rFonts w:hint="eastAsia"/>
          <w:szCs w:val="22"/>
          <w:lang w:val="en-US" w:eastAsia="zh-CN"/>
        </w:rPr>
        <w:t>目首页集中罗列各项目条目，并提供子页面展示详细内容。</w:t>
      </w:r>
    </w:p>
    <w:p>
      <w:pPr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420" w:leftChars="0" w:hanging="420" w:firstLineChars="0"/>
        <w:textAlignment w:val="auto"/>
        <w:rPr>
          <w:rFonts w:hint="eastAsia"/>
          <w:szCs w:val="22"/>
        </w:rPr>
      </w:pPr>
      <w:r>
        <w:rPr>
          <w:rFonts w:hint="eastAsia"/>
          <w:szCs w:val="22"/>
          <w:lang w:val="en-US" w:eastAsia="zh-CN"/>
        </w:rPr>
        <w:t>其他页面分</w:t>
      </w:r>
      <w:r>
        <w:rPr>
          <w:rFonts w:hint="eastAsia"/>
          <w:szCs w:val="22"/>
        </w:rPr>
        <w:t>别呈现个人简介、爱好与联系方式等信息。</w:t>
      </w:r>
    </w:p>
    <w:p>
      <w:pPr>
        <w:rPr>
          <w:rFonts w:hint="eastAsia"/>
          <w:szCs w:val="22"/>
        </w:rPr>
      </w:pPr>
      <w:r>
        <w:rPr>
          <w:rFonts w:hint="eastAsia"/>
          <w:szCs w:val="22"/>
        </w:rPr>
        <w:br w:type="page"/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7" w:afterLines="50"/>
        <w:ind w:left="0" w:leftChars="0" w:firstLine="0" w:firstLineChars="0"/>
        <w:textAlignment w:val="auto"/>
        <w:rPr>
          <w:rFonts w:hint="eastAsia"/>
          <w:szCs w:val="22"/>
          <w:lang w:val="en-US" w:eastAsia="zh-CN"/>
        </w:rPr>
      </w:pPr>
      <w:r>
        <w:rPr>
          <w:rFonts w:hint="eastAsia"/>
        </w:rPr>
        <w:t>设计</w:t>
      </w:r>
      <w:r>
        <w:rPr>
          <w:rFonts w:hint="eastAsia"/>
          <w:lang w:val="en-US" w:eastAsia="zh-CN"/>
        </w:rPr>
        <w:t>思路与</w:t>
      </w:r>
      <w:r>
        <w:rPr>
          <w:rFonts w:hint="eastAsia"/>
        </w:rPr>
        <w:t>特点</w:t>
      </w: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公共布局与统一的视觉风格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jc w:val="left"/>
        <w:textAlignment w:val="auto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采用多页面结构，公共样式与脚本文件放置于public/css和public/js下。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jc w:val="left"/>
        <w:textAlignment w:val="auto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HTML结构可复用，通过CSS统一布局</w:t>
      </w:r>
      <w:r>
        <w:rPr>
          <w:rFonts w:hint="eastAsia"/>
          <w:lang w:val="en-US" w:eastAsia="zh-CN"/>
        </w:rPr>
        <w:t>，易于扩展。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textAlignment w:val="auto"/>
        <w:rPr>
          <w:rFonts w:hint="eastAsia"/>
        </w:rPr>
      </w:pPr>
      <w:r>
        <w:rPr>
          <w:rFonts w:hint="eastAsia"/>
        </w:rPr>
        <w:t>保持统一的样式风格与导航结构，便于浏览。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textAlignment w:val="auto"/>
        <w:rPr>
          <w:rFonts w:hint="eastAsia"/>
        </w:rPr>
      </w:pPr>
      <w:r>
        <w:rPr>
          <w:rFonts w:hint="eastAsia"/>
        </w:rPr>
        <w:t>分块式的页面布局与动态特效，为每个主题或项目提供独立空间展示。</w:t>
      </w:r>
      <w:r>
        <w:rPr>
          <w:rFonts w:hint="eastAsia"/>
          <w:lang w:val="en-US" w:eastAsia="zh-CN"/>
        </w:rPr>
        <w:t>顶部导航统一用于在多页面间切换；主体内容区主要展示各版块信息。</w:t>
      </w:r>
    </w:p>
    <w:p>
      <w:pPr>
        <w:pStyle w:val="3"/>
        <w:bidi w:val="0"/>
        <w:ind w:left="0" w:leftChars="0" w:firstLine="0" w:firstLineChars="0"/>
        <w:rPr>
          <w:rFonts w:hint="eastAsia"/>
          <w:b/>
          <w:szCs w:val="22"/>
          <w:lang w:val="en-US" w:eastAsia="zh-CN"/>
        </w:rPr>
      </w:pPr>
      <w:r>
        <w:rPr>
          <w:rFonts w:hint="eastAsia"/>
          <w:b/>
          <w:szCs w:val="22"/>
          <w:lang w:val="en-US" w:eastAsia="zh-CN"/>
        </w:rPr>
        <w:t>合理与美观的交互效果</w:t>
      </w:r>
    </w:p>
    <w:p>
      <w:pPr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>使用CSS动画实现透明度渐变等动画，增强视觉效果与交互提示。</w:t>
      </w:r>
    </w:p>
    <w:p>
      <w:pPr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textAlignment w:val="auto"/>
        <w:rPr>
          <w:rFonts w:hint="eastAsia"/>
        </w:rPr>
      </w:pPr>
      <w:r>
        <w:rPr>
          <w:rFonts w:hint="eastAsia"/>
        </w:rPr>
        <w:t>使用第三方库（public/third-party/medium-zoom.min.js）</w:t>
      </w:r>
      <w:r>
        <w:rPr>
          <w:rFonts w:hint="eastAsia"/>
          <w:lang w:val="en-US" w:eastAsia="zh-CN"/>
        </w:rPr>
        <w:t>实现点击图片放大，</w:t>
      </w:r>
      <w:r>
        <w:rPr>
          <w:rFonts w:hint="eastAsia"/>
        </w:rPr>
        <w:t>增强图片交互效果，提高可视化效果与可读性。</w:t>
      </w:r>
    </w:p>
    <w:p>
      <w:pPr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使用第三方库</w:t>
      </w:r>
      <w:r>
        <w:rPr>
          <w:rFonts w:hint="eastAsia"/>
        </w:rPr>
        <w:t>（public/third-party/</w:t>
      </w:r>
      <w:r>
        <w:rPr>
          <w:rFonts w:hint="eastAsia"/>
          <w:lang w:val="en-US" w:eastAsia="zh-CN"/>
        </w:rPr>
        <w:t>floating-ui-core</w:t>
      </w:r>
      <w:r>
        <w:rPr>
          <w:rFonts w:hint="eastAsia"/>
        </w:rPr>
        <w:t>.js</w:t>
      </w:r>
      <w:r>
        <w:rPr>
          <w:rFonts w:hint="eastAsia"/>
          <w:lang w:val="en-US" w:eastAsia="zh-CN"/>
        </w:rPr>
        <w:t>与</w:t>
      </w:r>
      <w:r>
        <w:rPr>
          <w:rFonts w:hint="eastAsia"/>
        </w:rPr>
        <w:t>public/third-party/</w:t>
      </w:r>
      <w:r>
        <w:rPr>
          <w:rFonts w:hint="eastAsia"/>
          <w:lang w:val="en-US" w:eastAsia="zh-CN"/>
        </w:rPr>
        <w:t>floating-ui-core</w:t>
      </w:r>
      <w:r>
        <w:rPr>
          <w:rFonts w:hint="eastAsia"/>
        </w:rPr>
        <w:t>.js）</w:t>
      </w:r>
      <w:r>
        <w:rPr>
          <w:rFonts w:hint="eastAsia"/>
          <w:lang w:val="en-US" w:eastAsia="zh-CN"/>
        </w:rPr>
        <w:t>实现联系方式页按钮上的复制结果提示。</w:t>
      </w:r>
    </w:p>
    <w:p>
      <w:pPr>
        <w:pStyle w:val="3"/>
        <w:bidi w:val="0"/>
        <w:ind w:left="0" w:leftChars="0" w:firstLine="0" w:firstLineChars="0"/>
        <w:rPr>
          <w:rFonts w:hint="eastAsia"/>
          <w:b/>
          <w:szCs w:val="22"/>
          <w:lang w:val="en-US" w:eastAsia="zh-CN"/>
        </w:rPr>
      </w:pPr>
      <w:r>
        <w:rPr>
          <w:rFonts w:hint="eastAsia"/>
          <w:b/>
          <w:szCs w:val="22"/>
          <w:lang w:val="en-US" w:eastAsia="zh-CN"/>
        </w:rPr>
        <w:t>宽度自适应（响应式布局）</w:t>
      </w:r>
    </w:p>
    <w:p>
      <w:pPr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CSS中使用 @media ，以及在UnoCSS中使用 sm:、md:、lg:与xl:等标记来适配页面元素在不同页面宽度下的显示效果，完美适配各类设备。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项目展示</w:t>
      </w: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35605"/>
            <wp:effectExtent l="0" t="0" r="8255" b="1714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45130"/>
            <wp:effectExtent l="0" t="0" r="8255" b="762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爱好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52215"/>
            <wp:effectExtent l="0" t="0" r="8255" b="63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4"/>
        <w:bidi w:val="0"/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85770"/>
            <wp:effectExtent l="0" t="0" r="8255" b="508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88945"/>
            <wp:effectExtent l="0" t="0" r="8255" b="190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82595"/>
            <wp:effectExtent l="0" t="0" r="8255" b="825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7" w:afterLines="50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开发文档</w:t>
      </w: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开发环境的配置</w:t>
      </w:r>
    </w:p>
    <w:p>
      <w:pPr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>首先安装好 Node.js 最新 LTS 版本，之后启用 Corepack（管理员 Shell 运行 corepack enable）。</w:t>
      </w:r>
    </w:p>
    <w:p>
      <w:pPr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>在项目根目录下执行 yarn，安装所需依赖。</w:t>
      </w: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开发及开发时预览</w:t>
      </w:r>
    </w:p>
    <w:p>
      <w:pPr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>首先运行 yarn dev 启动 UnoCSS Cli，放置在后台以供原子化CSS语法使用。</w:t>
      </w:r>
    </w:p>
    <w:p>
      <w:pPr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400" w:firstLineChars="0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>如果你的编辑器有即时预览功能，直接使用即可；如果没有，运行 yarn serve:dev 启动一个开发时服务器，根据提示浏览器访问相应地址即可。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项目部署</w:t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直接运行 yarn serve 启动一个 HTTP 服务器。修改 package.json 中的相应字段以更换监听端口等操作。</w:t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方式二</w:t>
      </w:r>
    </w:p>
    <w:p>
      <w:pPr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 public 文件夹中的所有内容（不包含 public 文件夹自身）上传到任意 Web 服务器上。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0FC16"/>
    <w:multiLevelType w:val="multilevel"/>
    <w:tmpl w:val="AD60FC1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F963489E"/>
    <w:multiLevelType w:val="singleLevel"/>
    <w:tmpl w:val="F963489E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">
    <w:nsid w:val="087D2CBD"/>
    <w:multiLevelType w:val="singleLevel"/>
    <w:tmpl w:val="087D2CB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3">
    <w:nsid w:val="1CE15EDF"/>
    <w:multiLevelType w:val="singleLevel"/>
    <w:tmpl w:val="1CE15EDF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4">
    <w:nsid w:val="58BE5158"/>
    <w:multiLevelType w:val="multilevel"/>
    <w:tmpl w:val="58BE515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77FE40C8"/>
    <w:multiLevelType w:val="multilevel"/>
    <w:tmpl w:val="77FE40C8"/>
    <w:lvl w:ilvl="0" w:tentative="0">
      <w:start w:val="1"/>
      <w:numFmt w:val="chineseCounting"/>
      <w:pStyle w:val="2"/>
      <w:suff w:val="nothing"/>
      <w:lvlText w:val="%1、"/>
      <w:lvlJc w:val="left"/>
      <w:pPr>
        <w:ind w:left="0" w:firstLine="0"/>
      </w:pPr>
      <w:rPr>
        <w:rFonts w:hint="eastAsia"/>
      </w:rPr>
    </w:lvl>
    <w:lvl w:ilvl="1" w:tentative="0">
      <w:start w:val="1"/>
      <w:numFmt w:val="chineseCounting"/>
      <w:pStyle w:val="3"/>
      <w:suff w:val="nothing"/>
      <w:lvlText w:val="（%2）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"/>
      <w:suff w:val="nothing"/>
      <w:lvlText w:val="%3．"/>
      <w:lvlJc w:val="left"/>
      <w:pPr>
        <w:ind w:left="0" w:firstLine="400"/>
      </w:pPr>
      <w:rPr>
        <w:rFonts w:hint="eastAsia"/>
      </w:rPr>
    </w:lvl>
    <w:lvl w:ilvl="3" w:tentative="0">
      <w:start w:val="1"/>
      <w:numFmt w:val="decimal"/>
      <w:pStyle w:val="5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6">
    <w:nsid w:val="7984211D"/>
    <w:multiLevelType w:val="singleLevel"/>
    <w:tmpl w:val="7984211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2C1B34"/>
    <w:rsid w:val="1E4C3F12"/>
    <w:rsid w:val="2523379F"/>
    <w:rsid w:val="2E7B2F2F"/>
    <w:rsid w:val="311E68F3"/>
    <w:rsid w:val="319D4307"/>
    <w:rsid w:val="37CC404F"/>
    <w:rsid w:val="41110AC4"/>
    <w:rsid w:val="51874D6B"/>
    <w:rsid w:val="532546F6"/>
    <w:rsid w:val="53480A0D"/>
    <w:rsid w:val="5C183352"/>
    <w:rsid w:val="5E294357"/>
    <w:rsid w:val="5FE90E89"/>
    <w:rsid w:val="64DF32B0"/>
    <w:rsid w:val="717431DA"/>
    <w:rsid w:val="74410E99"/>
    <w:rsid w:val="7E544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firstLine="40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firstLine="402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firstLine="402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firstLine="402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firstLine="402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firstLine="402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firstLine="402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2024-12-23T02:43:00Z</dcterms:created>
  <dc:creator>lgc23</dc:creator>
  <cp:lastModifiedBy>一块小饼干</cp:lastModifiedBy>
  <dcterms:modified xsi:type="dcterms:W3CDTF">2024-12-23T03:47:21Z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